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8D" w:rsidRDefault="00CC39D1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10922000</wp:posOffset>
            </wp:positionV>
            <wp:extent cx="279400" cy="330200"/>
            <wp:effectExtent l="0" t="0" r="0" b="0"/>
            <wp:wrapNone/>
            <wp:docPr id="1000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18859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5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解答题组合练</w:t>
      </w:r>
      <w:r>
        <w:rPr>
          <w:rFonts w:ascii="Times New Roman" w:eastAsia="宋体" w:hAnsi="宋体"/>
          <w:i/>
          <w:sz w:val="40"/>
        </w:rPr>
        <w:t>A</w:t>
      </w:r>
    </w:p>
    <w:p w:rsidR="00B726D6" w:rsidRDefault="00B726D6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辽宁葫芦岛高三二模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17)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的正项等比数列</w:t>
      </w:r>
      <w:r>
        <w:rPr>
          <w:rFonts w:ascii="Times New Roman" w:eastAsia="宋体" w:hAnsi="宋体"/>
        </w:rPr>
        <w:t>,{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是公差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为负数的等差数列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315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的公比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与数列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|b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江西临川一中高三模拟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17)</w:t>
      </w:r>
      <w:r>
        <w:rPr>
          <w:rFonts w:ascii="Times New Roman" w:eastAsia="宋体" w:hAnsi="宋体"/>
        </w:rPr>
        <w:t>已知正项数列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且满足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Times New Roman"/>
          <w:b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已知对于</w:t>
      </w:r>
      <w:r>
        <w:rPr>
          <w:rFonts w:ascii="Times New Roman" w:eastAsia="宋体" w:hAnsi="宋体"/>
          <w:i/>
        </w:rPr>
        <w:t>n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Times New Roman"/>
          <w:b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不等式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&lt;M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的最小值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939165" cy="888365"/>
            <wp:effectExtent l="0" t="0" r="0" b="0"/>
            <wp:docPr id="307" name="M49.eps" descr="id:2147485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342957" name="M49.eps" descr="id:214748545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924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甘肃兰州一中高三冲刺模拟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19)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在直三棱柱</w:t>
      </w:r>
      <w:r>
        <w:rPr>
          <w:rFonts w:ascii="Times New Roman" w:eastAsia="宋体" w:hAnsi="宋体"/>
          <w:i/>
        </w:rPr>
        <w:t>ABC-A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BC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侧面</w:t>
      </w:r>
      <w:r>
        <w:rPr>
          <w:rFonts w:ascii="Times New Roman" w:eastAsia="宋体" w:hAnsi="宋体"/>
          <w:i/>
        </w:rPr>
        <w:t>ABB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=AB=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AB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;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AC</w:t>
      </w:r>
      <w:r>
        <w:rPr>
          <w:rFonts w:ascii="Times New Roman" w:eastAsia="宋体" w:hAnsi="宋体"/>
        </w:rPr>
        <w:t>与平面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所成角的大小为</w:t>
      </w:r>
      <w:r>
        <w:rPr>
          <w:rFonts w:ascii="Times New Roman" w:eastAsia="宋体" w:hAnsi="宋体"/>
        </w:rPr>
        <w:t>30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求锐二面角</w:t>
      </w:r>
      <w:r>
        <w:rPr>
          <w:rFonts w:ascii="Times New Roman" w:eastAsia="宋体" w:hAnsi="宋体"/>
          <w:i/>
        </w:rPr>
        <w:t>A-A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C-B</w:t>
      </w:r>
      <w:r>
        <w:rPr>
          <w:rFonts w:ascii="Times New Roman" w:eastAsia="宋体" w:hAnsi="宋体"/>
        </w:rPr>
        <w:t>的大小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北京通州高三一模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17)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菱形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60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AB=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DE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交于点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将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AED</w:t>
      </w:r>
      <w:r>
        <w:rPr>
          <w:rFonts w:ascii="Times New Roman" w:eastAsia="宋体" w:hAnsi="宋体"/>
        </w:rPr>
        <w:t>沿</w:t>
      </w:r>
      <w:r>
        <w:rPr>
          <w:rFonts w:ascii="Times New Roman" w:eastAsia="宋体" w:hAnsi="宋体"/>
          <w:i/>
        </w:rPr>
        <w:t>DE</w:t>
      </w:r>
      <w:r>
        <w:rPr>
          <w:rFonts w:ascii="Times New Roman" w:eastAsia="宋体" w:hAnsi="宋体"/>
        </w:rPr>
        <w:t>翻折到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A'ED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宋体"/>
          <w:i/>
        </w:rPr>
        <w:t>A'E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  <w:i/>
        </w:rPr>
        <w:t>BE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068830" cy="926465"/>
            <wp:effectExtent l="0" t="0" r="0" b="0"/>
            <wp:docPr id="308" name="M52.eps" descr="id:2147485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355074" name="M52.eps" descr="id:214748546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692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求证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A'ED</w:t>
      </w:r>
      <w:r>
        <w:rPr>
          <w:rFonts w:ascii="宋体" w:eastAsia="宋体" w:hAnsi="宋体" w:cs="宋体" w:hint="eastAsia"/>
        </w:rPr>
        <w:t>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BCDE</w:t>
      </w:r>
      <w:r>
        <w:rPr>
          <w:rFonts w:ascii="Times New Roman" w:eastAsia="宋体" w:hAnsi="宋体"/>
        </w:rPr>
        <w:t>;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求直线</w:t>
      </w:r>
      <w:r>
        <w:rPr>
          <w:rFonts w:ascii="Times New Roman" w:eastAsia="宋体" w:hAnsi="宋体"/>
          <w:i/>
        </w:rPr>
        <w:t>A'E</w:t>
      </w:r>
      <w:r>
        <w:rPr>
          <w:rFonts w:ascii="Times New Roman" w:eastAsia="宋体" w:hAnsi="宋体"/>
        </w:rPr>
        <w:t>与平面</w:t>
      </w:r>
      <w:r>
        <w:rPr>
          <w:rFonts w:ascii="Times New Roman" w:eastAsia="宋体" w:hAnsi="宋体"/>
          <w:i/>
        </w:rPr>
        <w:t>A'BC</w:t>
      </w:r>
      <w:r>
        <w:rPr>
          <w:rFonts w:ascii="Times New Roman" w:eastAsia="宋体" w:hAnsi="宋体"/>
        </w:rPr>
        <w:t>所成角的正弦值</w:t>
      </w:r>
      <w:r>
        <w:rPr>
          <w:rFonts w:ascii="Times New Roman" w:eastAsia="宋体" w:hAnsi="宋体"/>
        </w:rPr>
        <w:t>;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为线段</w:t>
      </w:r>
      <w:r>
        <w:rPr>
          <w:rFonts w:ascii="Times New Roman" w:eastAsia="宋体" w:hAnsi="宋体"/>
          <w:i/>
        </w:rPr>
        <w:t>A'D</w:t>
      </w:r>
      <w:r>
        <w:rPr>
          <w:rFonts w:ascii="Times New Roman" w:eastAsia="宋体" w:hAnsi="宋体"/>
        </w:rPr>
        <w:t>上一点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EF</w:t>
      </w:r>
      <w:r>
        <w:rPr>
          <w:rFonts w:ascii="宋体" w:eastAsia="宋体" w:hAnsi="宋体" w:cs="宋体" w:hint="eastAsia"/>
        </w:rPr>
        <w:t>∥</w:t>
      </w:r>
      <w:r>
        <w:rPr>
          <w:rFonts w:ascii="Times New Roman" w:eastAsia="宋体" w:hAnsi="宋体"/>
        </w:rPr>
        <w:t>平面</w:t>
      </w:r>
      <w:r>
        <w:rPr>
          <w:rFonts w:ascii="Times New Roman" w:eastAsia="宋体" w:hAnsi="宋体"/>
          <w:i/>
        </w:rPr>
        <w:t>A'BC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DF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FA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'</m:t>
            </m:r>
          </m:den>
        </m:f>
      </m:oMath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天津南开高三一模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两焦点与短轴的一个端点的连线构成的三角形面积为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求椭圆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设与圆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相切的直线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交椭圆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求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AOB</w:t>
      </w:r>
      <w:r>
        <w:rPr>
          <w:rFonts w:ascii="Times New Roman" w:eastAsia="宋体" w:hAnsi="宋体"/>
        </w:rPr>
        <w:t>面积的最大值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安徽皖南八校高三三联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20)</w:t>
      </w:r>
      <w:r>
        <w:rPr>
          <w:rFonts w:ascii="Times New Roman" w:eastAsia="宋体" w:hAnsi="宋体"/>
        </w:rPr>
        <w:t>在平面直角坐标系</w:t>
      </w:r>
      <w:r>
        <w:rPr>
          <w:rFonts w:ascii="Times New Roman" w:eastAsia="宋体" w:hAnsi="宋体"/>
          <w:i/>
        </w:rPr>
        <w:t>xOy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py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过抛物线焦点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且与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轴垂直的直线与抛物线相交于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OAB</w:t>
      </w:r>
      <w:r>
        <w:rPr>
          <w:rFonts w:ascii="Times New Roman" w:eastAsia="宋体" w:hAnsi="宋体"/>
        </w:rPr>
        <w:t>的周长为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</w:rPr>
        <w:t>;</w:t>
      </w:r>
    </w:p>
    <w:p w:rsidR="0072658D" w:rsidRDefault="00CC39D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若直线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过焦点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且与抛物线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相交于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分别作抛物线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的切线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切线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相交于点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|PF|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-|MF|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|NF|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658D" w:rsidRDefault="0072658D"/>
    <w:p w:rsidR="0072658D" w:rsidRDefault="00CC39D1">
      <w:pPr>
        <w:jc w:val="center"/>
      </w:pPr>
      <w:r>
        <w:t>参考答案</w:t>
      </w:r>
    </w:p>
    <w:p w:rsidR="0072658D" w:rsidRDefault="0072658D"/>
    <w:p w:rsidR="0072658D" w:rsidRDefault="00CC39D1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解答题组合练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由已知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21,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-d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·b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+d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(7</w:t>
      </w:r>
      <w:r>
        <w:rPr>
          <w:rFonts w:ascii="Times New Roman" w:eastAsia="宋体" w:hAnsi="Times New Roman" w:cs="Times New Roman"/>
          <w:i/>
          <w:sz w:val="24"/>
          <w:szCs w:val="24"/>
        </w:rPr>
        <w:t>-d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(7</w:t>
      </w:r>
      <w:r>
        <w:rPr>
          <w:rFonts w:ascii="Times New Roman" w:eastAsia="宋体" w:hAnsi="Times New Roman" w:cs="Times New Roman"/>
          <w:i/>
          <w:sz w:val="24"/>
          <w:szCs w:val="24"/>
        </w:rPr>
        <w:t>+d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343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315,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d=-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仿宋" w:hAnsi="Times New Roman" w:cs="Times New Roman"/>
          <w:sz w:val="24"/>
          <w:szCs w:val="24"/>
        </w:rPr>
        <w:t>舍去正值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n+</w:t>
      </w:r>
      <w:r>
        <w:rPr>
          <w:rFonts w:ascii="Times New Roman" w:eastAsia="宋体" w:hAnsi="Times New Roman" w:cs="Times New Roman"/>
          <w:sz w:val="24"/>
          <w:szCs w:val="24"/>
        </w:rPr>
        <w:t>11,</w:t>
      </w:r>
      <w:r>
        <w:rPr>
          <w:rFonts w:ascii="Times New Roman" w:eastAsia="仿宋" w:hAnsi="Times New Roman" w:cs="Times New Roman"/>
          <w:sz w:val="24"/>
          <w:szCs w:val="24"/>
        </w:rPr>
        <w:t>于是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是公比为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的等比数列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</w:rPr>
              <m:t>q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+q-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q=-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仿宋" w:hAnsi="Times New Roman" w:cs="Times New Roman"/>
          <w:sz w:val="24"/>
          <w:szCs w:val="24"/>
        </w:rPr>
        <w:t>舍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q=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</w:t>
      </w:r>
      <w:r>
        <w:rPr>
          <w:rFonts w:ascii="Times New Roman" w:eastAsia="宋体" w:hAnsi="Times New Roman" w:cs="Times New Roman"/>
          <w:i/>
          <w:sz w:val="24"/>
          <w:szCs w:val="24"/>
        </w:rPr>
        <w:t>q=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的前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项和为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≥0,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≤5,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于是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易知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n&gt;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|b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|+|b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|+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+|b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|=-b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-T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(0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25)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25,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50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b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b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作差整理得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故数列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}</w:t>
      </w:r>
      <w:r>
        <w:rPr>
          <w:rFonts w:ascii="Times New Roman" w:eastAsia="仿宋" w:hAnsi="Times New Roman" w:cs="Times New Roman"/>
          <w:sz w:val="24"/>
          <w:szCs w:val="24"/>
        </w:rPr>
        <w:t>为等差数列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2020" name="图片 20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6316270" name="图片 2020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1" name="图片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117123" name="图片 202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从而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2" name="图片 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267750" name="图片 202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3" name="图片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825311" name="图片 2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4" name="图片 2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69726" name="图片 202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5" name="图片 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935120" name="图片 2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6" name="图片 2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751017" name="图片 202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7" name="图片 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536492" name="图片 20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8" name="图片 2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381050" name="图片 202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29" name="图片 2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027459" name="图片 2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0" name="图片 2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675615" name="图片 203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1" name="图片 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351765" name="图片 20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2" name="图片 2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026046" name="图片 203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3" name="图片 2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139209" name="图片 20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4" name="图片 2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647614" name="图片 203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5" name="图片 2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099081" name="图片 203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6" name="图片 2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746148" name="图片 203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7" name="图片 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751229" name="图片 203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noProof/>
            <w:sz w:val="24"/>
            <w:szCs w:val="24"/>
          </w:rPr>
          <w:drawing>
            <wp:inline distT="0" distB="0" distL="0" distR="0">
              <wp:extent cx="91440" cy="264795"/>
              <wp:effectExtent l="0" t="0" r="0" b="0"/>
              <wp:docPr id="2038" name="图片 20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54150393" name="图片 2038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39" name="图片 2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422266" name="图片 203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≥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取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的中点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AD.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845185" cy="799465"/>
            <wp:effectExtent l="0" t="0" r="0" b="0"/>
            <wp:docPr id="2040" name="M50.eps" descr="id:2147508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501905" name="M50.eps" descr="id:214750822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4528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=AB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侧面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仿宋" w:hAnsi="Times New Roman" w:cs="Times New Roman"/>
          <w:sz w:val="24"/>
          <w:szCs w:val="24"/>
        </w:rPr>
        <w:t>侧面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Cambria Math" w:eastAsia="NEU-BZ-S92" w:hAnsi="Cambria Math" w:cs="Cambria Math"/>
          <w:sz w:val="24"/>
          <w:szCs w:val="24"/>
        </w:rPr>
        <w:t>⊂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BC.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因为三棱柱</w:t>
      </w:r>
      <w:r>
        <w:rPr>
          <w:rFonts w:ascii="Times New Roman" w:eastAsia="宋体" w:hAnsi="Times New Roman" w:cs="Times New Roman"/>
          <w:i/>
          <w:sz w:val="24"/>
          <w:szCs w:val="24"/>
        </w:rPr>
        <w:t>ABC-A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是直三棱柱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底面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BC.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AD=A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侧面</w:t>
      </w:r>
      <w:r>
        <w:rPr>
          <w:rFonts w:ascii="Times New Roman" w:eastAsia="宋体" w:hAnsi="Times New Roman" w:cs="Times New Roman"/>
          <w:i/>
          <w:sz w:val="24"/>
          <w:szCs w:val="24"/>
        </w:rPr>
        <w:t>ABB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Cambria Math" w:eastAsia="NEU-BZ-S92" w:hAnsi="Cambria Math" w:cs="Cambria Math"/>
          <w:sz w:val="24"/>
          <w:szCs w:val="24"/>
        </w:rPr>
        <w:t>⊂</w:t>
      </w:r>
      <w:r>
        <w:rPr>
          <w:rFonts w:ascii="Times New Roman" w:eastAsia="仿宋" w:hAnsi="Times New Roman" w:cs="Times New Roman"/>
          <w:sz w:val="24"/>
          <w:szCs w:val="24"/>
        </w:rPr>
        <w:t>侧面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BC.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底面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所以以点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为原点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以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BB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所在直线分别为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轴建立空间直角坐标系</w:t>
      </w:r>
      <w:r>
        <w:rPr>
          <w:rFonts w:ascii="Times New Roman" w:eastAsia="宋体" w:hAnsi="Times New Roman" w:cs="Times New Roman"/>
          <w:i/>
          <w:sz w:val="24"/>
          <w:szCs w:val="24"/>
        </w:rPr>
        <w:t>B-xyz.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81710" cy="925195"/>
            <wp:effectExtent l="0" t="0" r="0" b="0"/>
            <wp:docPr id="2041" name="m51.eps" descr="id:2147508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272821" name="m51.eps" descr="id:214750823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2080" cy="92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BC=a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(0,2,0),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(0,0,0),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,0,0),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(0,2,2),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,0,0),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(0,2,2),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2,0),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(0,0,2)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仿宋" w:hAnsi="Times New Roman" w:cs="Times New Roman"/>
          <w:sz w:val="24"/>
          <w:szCs w:val="24"/>
        </w:rPr>
        <w:t>的一个法向量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⊥</m:t>
        </m:r>
      </m:oMath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⊥</m:t>
        </m:r>
      </m:oMath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z=-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(0,1,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仿宋" w:hAnsi="Times New Roman" w:cs="Times New Roman"/>
          <w:sz w:val="24"/>
          <w:szCs w:val="24"/>
        </w:rPr>
        <w:t>与平面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仿宋" w:hAnsi="Times New Roman" w:cs="Times New Roman"/>
          <w:sz w:val="24"/>
          <w:szCs w:val="24"/>
        </w:rPr>
        <w:t>所成的角为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30°,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30°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AC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AC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||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+4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又设平面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AC</w:t>
      </w:r>
      <w:r>
        <w:rPr>
          <w:rFonts w:ascii="Times New Roman" w:eastAsia="仿宋" w:hAnsi="Times New Roman" w:cs="Times New Roman"/>
          <w:sz w:val="24"/>
          <w:szCs w:val="24"/>
        </w:rPr>
        <w:t>的一个法向量为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同理可得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(1,1,0)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设锐二面角</w:t>
      </w:r>
      <w:r>
        <w:rPr>
          <w:rFonts w:ascii="Times New Roman" w:eastAsia="宋体" w:hAnsi="Times New Roman" w:cs="Times New Roman"/>
          <w:i/>
          <w:sz w:val="24"/>
          <w:szCs w:val="24"/>
        </w:rPr>
        <w:t>A-A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C-B</w:t>
      </w:r>
      <w:r>
        <w:rPr>
          <w:rFonts w:ascii="Times New Roman" w:eastAsia="仿宋" w:hAnsi="Times New Roman" w:cs="Times New Roman"/>
          <w:sz w:val="24"/>
          <w:szCs w:val="24"/>
        </w:rPr>
        <w:t>的大小为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&gt;=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||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42" name="图片 2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236278" name="图片 204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43" name="图片 2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117273" name="图片 204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α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60°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锐二面角</w:t>
      </w:r>
      <w:r>
        <w:rPr>
          <w:rFonts w:ascii="Times New Roman" w:eastAsia="宋体" w:hAnsi="Times New Roman" w:cs="Times New Roman"/>
          <w:i/>
          <w:sz w:val="24"/>
          <w:szCs w:val="24"/>
        </w:rPr>
        <w:t>A-A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C-B</w:t>
      </w:r>
      <w:r>
        <w:rPr>
          <w:rFonts w:ascii="Times New Roman" w:eastAsia="仿宋" w:hAnsi="Times New Roman" w:cs="Times New Roman"/>
          <w:sz w:val="24"/>
          <w:szCs w:val="24"/>
        </w:rPr>
        <w:t>的大小为</w:t>
      </w:r>
      <w:r>
        <w:rPr>
          <w:rFonts w:ascii="Times New Roman" w:eastAsia="宋体" w:hAnsi="Times New Roman" w:cs="Times New Roman"/>
          <w:sz w:val="24"/>
          <w:szCs w:val="24"/>
        </w:rPr>
        <w:t>60°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证明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在菱形</w:t>
      </w:r>
      <w:r>
        <w:rPr>
          <w:rFonts w:ascii="Times New Roman" w:eastAsia="宋体" w:hAnsi="Times New Roman" w:cs="Times New Roman"/>
          <w:i/>
          <w:sz w:val="24"/>
          <w:szCs w:val="24"/>
        </w:rPr>
        <w:t>ABCD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DE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DE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AE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EB.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A'E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DE.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A'E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DE</w:t>
      </w:r>
      <w:r>
        <w:rPr>
          <w:rFonts w:ascii="Times New Roman" w:eastAsia="宋体" w:hAnsi="Times New Roman" w:cs="Times New Roman"/>
          <w:sz w:val="24"/>
          <w:szCs w:val="24"/>
        </w:rPr>
        <w:t>∩</w:t>
      </w:r>
      <w:r>
        <w:rPr>
          <w:rFonts w:ascii="Times New Roman" w:eastAsia="宋体" w:hAnsi="Times New Roman" w:cs="Times New Roman"/>
          <w:i/>
          <w:sz w:val="24"/>
          <w:szCs w:val="24"/>
        </w:rPr>
        <w:t>BE=E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DE</w:t>
      </w:r>
      <w:r>
        <w:rPr>
          <w:rFonts w:ascii="Cambria Math" w:eastAsia="NEU-BZ-S92" w:hAnsi="Cambria Math" w:cs="Cambria Math"/>
          <w:sz w:val="24"/>
          <w:szCs w:val="24"/>
        </w:rPr>
        <w:t>⊂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BCDE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BE</w:t>
      </w:r>
      <w:r>
        <w:rPr>
          <w:rFonts w:ascii="Cambria Math" w:eastAsia="NEU-BZ-S92" w:hAnsi="Cambria Math" w:cs="Cambria Math"/>
          <w:sz w:val="24"/>
          <w:szCs w:val="24"/>
        </w:rPr>
        <w:t>⊂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BCDE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A'E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BCDE.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A'E</w:t>
      </w:r>
      <w:r>
        <w:rPr>
          <w:rFonts w:ascii="Cambria Math" w:eastAsia="NEU-BZ-S92" w:hAnsi="Cambria Math" w:cs="Cambria Math"/>
          <w:sz w:val="24"/>
          <w:szCs w:val="24"/>
        </w:rPr>
        <w:t>⊂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A'ED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所以平面</w:t>
      </w:r>
      <w:r>
        <w:rPr>
          <w:rFonts w:ascii="Times New Roman" w:eastAsia="宋体" w:hAnsi="Times New Roman" w:cs="Times New Roman"/>
          <w:i/>
          <w:sz w:val="24"/>
          <w:szCs w:val="24"/>
        </w:rPr>
        <w:t>A'ED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BCDE.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(2)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i/>
          <w:sz w:val="24"/>
          <w:szCs w:val="24"/>
        </w:rPr>
        <w:t>A'E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DE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A'E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DE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如图建立空间直角坐标系</w:t>
      </w:r>
      <w:r>
        <w:rPr>
          <w:rFonts w:ascii="Times New Roman" w:eastAsia="宋体" w:hAnsi="Times New Roman" w:cs="Times New Roman"/>
          <w:i/>
          <w:sz w:val="24"/>
          <w:szCs w:val="24"/>
        </w:rPr>
        <w:t>E-xyz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868680" cy="524510"/>
            <wp:effectExtent l="0" t="0" r="0" b="0"/>
            <wp:docPr id="2044" name="m53.eps" descr="id:2147508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587771" name="m53.eps" descr="id:214750824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52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(0,0,0),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(2,0,0),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(0,2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(4,2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A'</w:t>
      </w:r>
      <w:r>
        <w:rPr>
          <w:rFonts w:ascii="Times New Roman" w:eastAsia="宋体" w:hAnsi="Times New Roman" w:cs="Times New Roman"/>
          <w:sz w:val="24"/>
          <w:szCs w:val="24"/>
        </w:rPr>
        <w:t>(0,0,2),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(0,0,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2,0,2),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(2,2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设平面</w:t>
      </w:r>
      <w:r>
        <w:rPr>
          <w:rFonts w:ascii="Times New Roman" w:eastAsia="宋体" w:hAnsi="Times New Roman" w:cs="Times New Roman"/>
          <w:i/>
          <w:sz w:val="24"/>
          <w:szCs w:val="24"/>
        </w:rPr>
        <w:t>A'BC</w:t>
      </w:r>
      <w:r>
        <w:rPr>
          <w:rFonts w:ascii="Times New Roman" w:eastAsia="仿宋" w:hAnsi="Times New Roman" w:cs="Times New Roman"/>
          <w:sz w:val="24"/>
          <w:szCs w:val="24"/>
        </w:rPr>
        <w:t>的法向量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BA</m:t>
                      </m:r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'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·</m:t>
                  </m:r>
                  <m:acc>
                    <m:accPr>
                      <m:chr m:val="⃗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BC</m:t>
                      </m:r>
                    </m:e>
                  </m:acc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仿宋" w:hAnsi="Cambria Math" w:cs="Times New Roman"/>
            <w:sz w:val="24"/>
            <w:szCs w:val="24"/>
          </w:rPr>
          <m:t>得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z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&gt;=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'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'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e>
            </m:rad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所以直线</w:t>
      </w:r>
      <w:r>
        <w:rPr>
          <w:rFonts w:ascii="Times New Roman" w:eastAsia="宋体" w:hAnsi="Times New Roman" w:cs="Times New Roman"/>
          <w:i/>
          <w:sz w:val="24"/>
          <w:szCs w:val="24"/>
        </w:rPr>
        <w:t>A'E</w:t>
      </w:r>
      <w:r>
        <w:rPr>
          <w:rFonts w:ascii="Times New Roman" w:eastAsia="仿宋" w:hAnsi="Times New Roman" w:cs="Times New Roman"/>
          <w:sz w:val="24"/>
          <w:szCs w:val="24"/>
        </w:rPr>
        <w:t>与平面</w:t>
      </w:r>
      <w:r>
        <w:rPr>
          <w:rFonts w:ascii="Times New Roman" w:eastAsia="宋体" w:hAnsi="Times New Roman" w:cs="Times New Roman"/>
          <w:i/>
          <w:sz w:val="24"/>
          <w:szCs w:val="24"/>
        </w:rPr>
        <w:t>A'BC</w:t>
      </w:r>
      <w:r>
        <w:rPr>
          <w:rFonts w:ascii="Times New Roman" w:eastAsia="仿宋" w:hAnsi="Times New Roman" w:cs="Times New Roman"/>
          <w:sz w:val="24"/>
          <w:szCs w:val="24"/>
        </w:rPr>
        <w:t>所成角的正弦值为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(3)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,2),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ED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DF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=m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ED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DF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(0,2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,2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EF</w:t>
      </w:r>
      <w:r>
        <w:rPr>
          <w:rFonts w:ascii="宋体" w:eastAsia="宋体" w:hAnsi="宋体" w:cs="宋体" w:hint="eastAsia"/>
          <w:sz w:val="24"/>
          <w:szCs w:val="24"/>
        </w:rPr>
        <w:t>∥</w:t>
      </w:r>
      <w:r>
        <w:rPr>
          <w:rFonts w:ascii="Times New Roman" w:eastAsia="仿宋" w:hAnsi="Times New Roman" w:cs="Times New Roman"/>
          <w:sz w:val="24"/>
          <w:szCs w:val="24"/>
        </w:rPr>
        <w:t>平面</w:t>
      </w:r>
      <w:r>
        <w:rPr>
          <w:rFonts w:ascii="Times New Roman" w:eastAsia="宋体" w:hAnsi="Times New Roman" w:cs="Times New Roman"/>
          <w:i/>
          <w:sz w:val="24"/>
          <w:szCs w:val="24"/>
        </w:rPr>
        <w:t>A'BC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DF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DF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FA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'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由题设知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num>
                    <m:den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6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bc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|AB|=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轴不垂直时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y=kx+m.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由已知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把</w:t>
      </w:r>
      <w:r>
        <w:rPr>
          <w:rFonts w:ascii="Times New Roman" w:eastAsia="宋体" w:hAnsi="Times New Roman" w:cs="Times New Roman"/>
          <w:i/>
          <w:sz w:val="24"/>
          <w:szCs w:val="24"/>
        </w:rPr>
        <w:t>y=kx+m</w:t>
      </w:r>
      <w:r>
        <w:rPr>
          <w:rFonts w:ascii="Times New Roman" w:eastAsia="仿宋" w:hAnsi="Times New Roman" w:cs="Times New Roman"/>
          <w:sz w:val="24"/>
          <w:szCs w:val="24"/>
        </w:rPr>
        <w:t>代入椭圆方程消去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整理得</w:t>
      </w:r>
      <w:r>
        <w:rPr>
          <w:rFonts w:ascii="Times New Roman" w:eastAsia="宋体" w:hAnsi="Times New Roman" w:cs="Times New Roman"/>
          <w:sz w:val="24"/>
          <w:szCs w:val="24"/>
        </w:rPr>
        <w:t>(3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kmx+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|AB|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+k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45" name="图片 2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1215937" name="图片 204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36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46" name="图片 2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576631" name="图片 204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+6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den>
        </m:f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≠0)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≤3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2×3+6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k=±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时等号成立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|AB|=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综上所述</w:t>
      </w:r>
      <w:r>
        <w:rPr>
          <w:rFonts w:ascii="Times New Roman" w:eastAsia="宋体" w:hAnsi="Times New Roman" w:cs="Times New Roman"/>
          <w:i/>
          <w:sz w:val="24"/>
          <w:szCs w:val="24"/>
        </w:rPr>
        <w:t>|AB|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从而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AOB</w:t>
      </w:r>
      <w:r>
        <w:rPr>
          <w:rFonts w:ascii="Times New Roman" w:eastAsia="仿宋" w:hAnsi="Times New Roman" w:cs="Times New Roman"/>
          <w:sz w:val="24"/>
          <w:szCs w:val="24"/>
        </w:rPr>
        <w:t>面积的最大值为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由题意知焦点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仿宋" w:hAnsi="Times New Roman" w:cs="Times New Roman"/>
          <w:sz w:val="24"/>
          <w:szCs w:val="24"/>
        </w:rPr>
        <w:t>的坐标为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47" name="图片 2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491239" name="图片 20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48" name="图片 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616978" name="图片 204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将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代入抛物线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的方程可求得点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的坐标分别为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49" name="图片 2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890932" name="图片 20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0" name="图片 2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407041" name="图片 205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1" name="图片 2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204239" name="图片 205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2" name="图片 2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22638" name="图片 205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|AB|=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|OA|=|OB|=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OAB</w:t>
      </w:r>
      <w:r>
        <w:rPr>
          <w:rFonts w:ascii="Times New Roman" w:eastAsia="仿宋" w:hAnsi="Times New Roman" w:cs="Times New Roman"/>
          <w:sz w:val="24"/>
          <w:szCs w:val="24"/>
        </w:rPr>
        <w:t>的周长为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p+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p.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p+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仿宋" w:hAnsi="Times New Roman" w:cs="Times New Roman"/>
          <w:sz w:val="24"/>
          <w:szCs w:val="24"/>
        </w:rPr>
        <w:t>知抛物线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的方程可化为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求导可得</w:t>
      </w:r>
      <w:r>
        <w:rPr>
          <w:rFonts w:ascii="Times New Roman" w:eastAsia="宋体" w:hAnsi="Times New Roman" w:cs="Times New Roman"/>
          <w:i/>
          <w:sz w:val="24"/>
          <w:szCs w:val="24"/>
        </w:rPr>
        <w:t>y'=x.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设点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的坐标分别为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y=kx+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的斜率显然存在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联立方程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消去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整理为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kx-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k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可得直线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整理为</w:t>
      </w:r>
      <w:r>
        <w:rPr>
          <w:rFonts w:ascii="Times New Roman" w:eastAsia="宋体" w:hAnsi="Times New Roman" w:cs="Times New Roman"/>
          <w:i/>
          <w:sz w:val="24"/>
          <w:szCs w:val="24"/>
        </w:rPr>
        <w:t>y=x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同理得直线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联立方程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的坐标为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3" name="图片 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648278" name="图片 205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4" name="图片 2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318528" name="图片 205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由抛物线的几何性质知</w:t>
      </w:r>
      <w:r>
        <w:rPr>
          <w:rFonts w:ascii="Times New Roman" w:eastAsia="宋体" w:hAnsi="Times New Roman" w:cs="Times New Roman"/>
          <w:i/>
          <w:sz w:val="24"/>
          <w:szCs w:val="24"/>
        </w:rPr>
        <w:t>|MF|=y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|NF|=y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|PF|=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有</w:t>
      </w:r>
      <w:r>
        <w:rPr>
          <w:rFonts w:ascii="Times New Roman" w:eastAsia="宋体" w:hAnsi="Times New Roman" w:cs="Times New Roman"/>
          <w:i/>
          <w:sz w:val="24"/>
          <w:szCs w:val="24"/>
        </w:rPr>
        <w:t>|MF||NF|=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5" name="图片 2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516619" name="图片 205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6" name="图片 2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858928" name="图片 20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7" name="图片 2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615188" name="图片 20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2058" name="图片 2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62010" name="图片 205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CC39D1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|PF|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-|MF||NF|=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72658D" w:rsidRDefault="0072658D"/>
    <w:sectPr w:rsidR="0072658D" w:rsidSect="0072658D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9D1" w:rsidRDefault="00CC39D1" w:rsidP="00B726D6">
      <w:pPr>
        <w:spacing w:after="0" w:line="240" w:lineRule="auto"/>
      </w:pPr>
      <w:r>
        <w:separator/>
      </w:r>
    </w:p>
  </w:endnote>
  <w:endnote w:type="continuationSeparator" w:id="1">
    <w:p w:rsidR="00CC39D1" w:rsidRDefault="00CC39D1" w:rsidP="00B7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9D1" w:rsidRDefault="00CC39D1" w:rsidP="00B726D6">
      <w:pPr>
        <w:spacing w:after="0" w:line="240" w:lineRule="auto"/>
      </w:pPr>
      <w:r>
        <w:separator/>
      </w:r>
    </w:p>
  </w:footnote>
  <w:footnote w:type="continuationSeparator" w:id="1">
    <w:p w:rsidR="00CC39D1" w:rsidRDefault="00CC39D1" w:rsidP="00B72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A044E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A044E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2658D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726D6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39D1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0DCB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D7D5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72658D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72658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72658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72658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72658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2658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72658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72658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72658D"/>
    <w:pPr>
      <w:spacing w:after="180"/>
    </w:pPr>
  </w:style>
  <w:style w:type="paragraph" w:styleId="2">
    <w:name w:val="List Bullet 2"/>
    <w:basedOn w:val="a0"/>
    <w:uiPriority w:val="99"/>
    <w:rsid w:val="0072658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72658D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72658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72658D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72658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rsid w:val="0072658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72658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qFormat/>
    <w:rsid w:val="0072658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72658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72658D"/>
    <w:rPr>
      <w:b/>
      <w:bCs/>
    </w:rPr>
  </w:style>
  <w:style w:type="character" w:styleId="ac">
    <w:name w:val="page number"/>
    <w:basedOn w:val="a1"/>
    <w:rsid w:val="0072658D"/>
  </w:style>
  <w:style w:type="character" w:styleId="ad">
    <w:name w:val="Emphasis"/>
    <w:uiPriority w:val="20"/>
    <w:qFormat/>
    <w:rsid w:val="0072658D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72658D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72658D"/>
    <w:rPr>
      <w:vertAlign w:val="superscript"/>
    </w:rPr>
  </w:style>
  <w:style w:type="character" w:customStyle="1" w:styleId="1Char">
    <w:name w:val="标题 1 Char"/>
    <w:link w:val="1"/>
    <w:uiPriority w:val="9"/>
    <w:qFormat/>
    <w:rsid w:val="0072658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72658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72658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72658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72658D"/>
  </w:style>
  <w:style w:type="paragraph" w:styleId="af0">
    <w:name w:val="Quote"/>
    <w:basedOn w:val="a0"/>
    <w:next w:val="a0"/>
    <w:link w:val="Char4"/>
    <w:uiPriority w:val="29"/>
    <w:qFormat/>
    <w:rsid w:val="0072658D"/>
    <w:rPr>
      <w:i/>
    </w:rPr>
  </w:style>
  <w:style w:type="character" w:customStyle="1" w:styleId="Char4">
    <w:name w:val="引用 Char"/>
    <w:link w:val="af0"/>
    <w:uiPriority w:val="29"/>
    <w:rsid w:val="0072658D"/>
    <w:rPr>
      <w:i/>
      <w:sz w:val="24"/>
      <w:szCs w:val="24"/>
    </w:rPr>
  </w:style>
  <w:style w:type="character" w:customStyle="1" w:styleId="4Char">
    <w:name w:val="标题 4 Char"/>
    <w:link w:val="40"/>
    <w:semiHidden/>
    <w:rsid w:val="0072658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72658D"/>
    <w:rPr>
      <w:lang w:val="en-US"/>
    </w:rPr>
  </w:style>
  <w:style w:type="paragraph" w:customStyle="1" w:styleId="Char30">
    <w:name w:val="Char3"/>
    <w:basedOn w:val="a0"/>
    <w:rsid w:val="0072658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2658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72658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72658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72658D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72658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72658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72658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72658D"/>
    <w:rPr>
      <w:sz w:val="18"/>
      <w:szCs w:val="18"/>
    </w:rPr>
  </w:style>
  <w:style w:type="character" w:customStyle="1" w:styleId="Char10">
    <w:name w:val="脚注文本 Char1"/>
    <w:basedOn w:val="a1"/>
    <w:qFormat/>
    <w:rsid w:val="0072658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72658D"/>
    <w:pPr>
      <w:outlineLvl w:val="1"/>
    </w:pPr>
  </w:style>
  <w:style w:type="paragraph" w:customStyle="1" w:styleId="af3">
    <w:name w:val="二级章节"/>
    <w:basedOn w:val="a0"/>
    <w:qFormat/>
    <w:rsid w:val="0072658D"/>
    <w:pPr>
      <w:outlineLvl w:val="2"/>
    </w:pPr>
  </w:style>
  <w:style w:type="paragraph" w:customStyle="1" w:styleId="af4">
    <w:name w:val="三级章节"/>
    <w:basedOn w:val="a0"/>
    <w:qFormat/>
    <w:rsid w:val="0072658D"/>
    <w:pPr>
      <w:outlineLvl w:val="3"/>
    </w:pPr>
  </w:style>
  <w:style w:type="paragraph" w:customStyle="1" w:styleId="af5">
    <w:name w:val="五级章节"/>
    <w:basedOn w:val="a0"/>
    <w:qFormat/>
    <w:rsid w:val="0072658D"/>
    <w:pPr>
      <w:outlineLvl w:val="5"/>
    </w:pPr>
  </w:style>
  <w:style w:type="paragraph" w:customStyle="1" w:styleId="af6">
    <w:name w:val="八级章节"/>
    <w:basedOn w:val="a0"/>
    <w:qFormat/>
    <w:rsid w:val="0072658D"/>
    <w:pPr>
      <w:outlineLvl w:val="8"/>
    </w:pPr>
  </w:style>
  <w:style w:type="paragraph" w:customStyle="1" w:styleId="af7">
    <w:name w:val="四级章节"/>
    <w:basedOn w:val="a0"/>
    <w:qFormat/>
    <w:rsid w:val="0072658D"/>
    <w:pPr>
      <w:outlineLvl w:val="4"/>
    </w:pPr>
  </w:style>
  <w:style w:type="paragraph" w:styleId="af8">
    <w:name w:val="header"/>
    <w:basedOn w:val="a0"/>
    <w:rsid w:val="0072658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72658D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56B1557-9245-44F8-87B9-DFB6C3B03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12</Pages>
  <Words>795</Words>
  <Characters>4535</Characters>
  <Application>Microsoft Office Word</Application>
  <DocSecurity>0</DocSecurity>
  <Lines>37</Lines>
  <Paragraphs>10</Paragraphs>
  <ScaleCrop>false</ScaleCrop>
  <Company>HOME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2019-10-21T09:02:00Z</dcterms:created>
  <dcterms:modified xsi:type="dcterms:W3CDTF">2020-02-13T13:33:00Z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